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F7" w:rsidRDefault="0016683A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64DF7" w:rsidRDefault="00E64DF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DF7" w:rsidRDefault="0016683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E64DF7" w:rsidRDefault="0016683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E64DF7" w:rsidRDefault="00A0063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 Yüksekokulu</w:t>
      </w:r>
    </w:p>
    <w:p w:rsidR="00E64DF7" w:rsidRDefault="00A0063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Lojistik Programı</w:t>
      </w:r>
    </w:p>
    <w:p w:rsidR="00E64DF7" w:rsidRDefault="00A0063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MYLP 11</w:t>
      </w:r>
      <w:r w:rsidR="0072031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72031D">
        <w:rPr>
          <w:rFonts w:ascii="Times New Roman" w:hAnsi="Times New Roman"/>
          <w:b/>
          <w:bCs/>
          <w:sz w:val="24"/>
          <w:szCs w:val="24"/>
        </w:rPr>
        <w:t>Depolama ve Lojistik Tesis Yönetimi</w:t>
      </w:r>
    </w:p>
    <w:p w:rsidR="00E64DF7" w:rsidRDefault="0016683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 Değerlendirme Formu</w:t>
      </w: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724"/>
        <w:gridCol w:w="1724"/>
        <w:gridCol w:w="1724"/>
        <w:gridCol w:w="1724"/>
        <w:gridCol w:w="1724"/>
        <w:gridCol w:w="1724"/>
      </w:tblGrid>
      <w:tr w:rsidR="0072031D" w:rsidRPr="0072031D" w:rsidTr="0072031D">
        <w:trPr>
          <w:trHeight w:val="28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bookmarkStart w:id="0" w:name="RANGE!A1:G44"/>
            <w:r w:rsidRPr="00720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PROJE SORULARI</w:t>
            </w:r>
            <w:bookmarkEnd w:id="0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GRUP-6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Firma bilgisi?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Yetkili bilgisi?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 xml:space="preserve">Depo boyutları ve özellikleri?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Depo türü?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Stoklanan mal çeşitleri?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Personeli sayısı ve İş bölümü?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Süreçler İş akışı-Şema?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Mal kabul süreci?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Yerleştirme süreci?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bookmarkStart w:id="1" w:name="_GoBack"/>
            <w:bookmarkEnd w:id="1"/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Sipariş toplama süreci?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Sevkiyat süreci?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Depo yerleşim düzeni?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Raf sistemleri?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Ekipmanlar?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 xml:space="preserve">Otomatik depolama sistemleri </w:t>
            </w:r>
            <w:proofErr w:type="spellStart"/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varmı</w:t>
            </w:r>
            <w:proofErr w:type="spellEnd"/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Depo sahası kullanım oranı?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Deponun yeri kararı?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lastRenderedPageBreak/>
              <w:t>Palet var mı? Avantajları/dezavantaj?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Stok kontrol yöntemleri?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 xml:space="preserve">Yazılım var mıdır?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Katma değerli lojistik faaliyetleri?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Performans değerlendirme sistemleri?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Depolama maliyetleri?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Müşteri memnuniyeti?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İş sağlığı ve güvenliği?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292929"/>
                <w:sz w:val="20"/>
                <w:szCs w:val="20"/>
                <w:bdr w:val="none" w:sz="0" w:space="0" w:color="auto"/>
                <w:lang w:val="tr-TR" w:eastAsia="tr-TR"/>
              </w:rPr>
              <w:t>Depo fotoğraf?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RAPOR FORMAT DEĞERLENDİRME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GRUP-6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Kapak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İçindekiler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Sayfa numarası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Noktalama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Düzen (aralık, </w:t>
            </w:r>
            <w:proofErr w:type="spellStart"/>
            <w:proofErr w:type="gramStart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boşluk,punto</w:t>
            </w:r>
            <w:proofErr w:type="gramEnd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,yaslama</w:t>
            </w:r>
            <w:proofErr w:type="spellEnd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SUNUM DEĞERLENDİRME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GRUP-6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Duruş-tavır-giyim-</w:t>
            </w:r>
            <w:proofErr w:type="spellStart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gözteması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Konuya </w:t>
            </w:r>
            <w:proofErr w:type="gramStart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hakim</w:t>
            </w:r>
            <w:proofErr w:type="gramEnd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olma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İçerik ve tasarım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Sorulara cevap verebilme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PROJE NOTU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GRUP-6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PROJE NOTU (350 ÜZERİNDEN):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PROJE NOTU (100 ÜZERİNDEN):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72031D" w:rsidRPr="0072031D" w:rsidTr="0072031D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1D" w:rsidRPr="0072031D" w:rsidRDefault="0072031D" w:rsidP="00720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203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AÇIKLAMA</w:t>
            </w:r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: Her kısım 10 puan üzerinden değerlendirilmiş. Toplam puan 100 e göre </w:t>
            </w:r>
            <w:proofErr w:type="spellStart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normalize</w:t>
            </w:r>
            <w:proofErr w:type="spellEnd"/>
            <w:r w:rsidRPr="007203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edilecektir.</w:t>
            </w:r>
          </w:p>
        </w:tc>
      </w:tr>
    </w:tbl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4DF7" w:rsidRDefault="00A0063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Hazırlayan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Gör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Yeliz Demirkıran</w:t>
      </w: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4DF7" w:rsidRDefault="00A00638">
      <w:pPr>
        <w:pStyle w:val="BodyA"/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Değerlendiren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 xml:space="preserve">İMZA: </w:t>
      </w:r>
    </w:p>
    <w:sectPr w:rsidR="00E64DF7" w:rsidSect="00A00638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F3" w:rsidRDefault="00C868F3">
      <w:r>
        <w:separator/>
      </w:r>
    </w:p>
  </w:endnote>
  <w:endnote w:type="continuationSeparator" w:id="0">
    <w:p w:rsidR="00C868F3" w:rsidRDefault="00C8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7" w:rsidRDefault="00E64D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F3" w:rsidRDefault="00C868F3">
      <w:r>
        <w:separator/>
      </w:r>
    </w:p>
  </w:footnote>
  <w:footnote w:type="continuationSeparator" w:id="0">
    <w:p w:rsidR="00C868F3" w:rsidRDefault="00C8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7" w:rsidRDefault="00E64D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F7"/>
    <w:rsid w:val="0016683A"/>
    <w:rsid w:val="0072031D"/>
    <w:rsid w:val="00A00638"/>
    <w:rsid w:val="00A204B9"/>
    <w:rsid w:val="00A9064F"/>
    <w:rsid w:val="00C868F3"/>
    <w:rsid w:val="00E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C081"/>
  <w15:docId w15:val="{82D7B820-E34F-4650-A203-4B74E82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Kocaman</dc:creator>
  <cp:lastModifiedBy>Yeliz Kocaman</cp:lastModifiedBy>
  <cp:revision>3</cp:revision>
  <dcterms:created xsi:type="dcterms:W3CDTF">2019-11-21T12:22:00Z</dcterms:created>
  <dcterms:modified xsi:type="dcterms:W3CDTF">2019-11-21T12:27:00Z</dcterms:modified>
</cp:coreProperties>
</file>